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4AA05" w14:textId="77777777" w:rsidR="00197069" w:rsidRDefault="00197069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14:paraId="49BB4DDE" w14:textId="77777777" w:rsidR="00197069" w:rsidRDefault="00000000">
      <w:pPr>
        <w:spacing w:line="1157" w:lineRule="auto"/>
        <w:ind w:left="117"/>
        <w:rPr>
          <w:rFonts w:ascii="Times New Roman" w:eastAsia="Times New Roman" w:hAnsi="Times New Roman" w:cs="Times New Roman"/>
          <w:sz w:val="33"/>
          <w:szCs w:val="33"/>
          <w:vertAlign w:val="subscript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11B3BC8" wp14:editId="2CD122ED">
            <wp:extent cx="1453255" cy="495398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255" cy="495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3"/>
          <w:szCs w:val="33"/>
          <w:vertAlign w:val="subscript"/>
        </w:rPr>
        <w:drawing>
          <wp:inline distT="0" distB="0" distL="0" distR="0" wp14:anchorId="6E35AB92" wp14:editId="1C03F933">
            <wp:extent cx="1292400" cy="734758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2400" cy="734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A72580" w14:textId="77777777" w:rsidR="00197069" w:rsidRDefault="00000000">
      <w:pPr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CONDICIÓN DEL EXAMEN REGULAR:</w:t>
      </w:r>
    </w:p>
    <w:p w14:paraId="74566FE5" w14:textId="77777777" w:rsidR="0019706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  <w:tab w:val="left" w:pos="2119"/>
          <w:tab w:val="left" w:pos="3258"/>
          <w:tab w:val="left" w:pos="5141"/>
          <w:tab w:val="left" w:pos="5836"/>
          <w:tab w:val="left" w:pos="7312"/>
        </w:tabs>
        <w:spacing w:line="276" w:lineRule="auto"/>
        <w:ind w:right="17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Rinden</w:t>
      </w:r>
      <w:r>
        <w:rPr>
          <w:color w:val="000000"/>
          <w:sz w:val="28"/>
          <w:szCs w:val="28"/>
        </w:rPr>
        <w:tab/>
      </w:r>
      <w:proofErr w:type="spellStart"/>
      <w:r>
        <w:rPr>
          <w:color w:val="000000"/>
          <w:sz w:val="28"/>
          <w:szCs w:val="28"/>
        </w:rPr>
        <w:t>los</w:t>
      </w:r>
      <w:proofErr w:type="spellEnd"/>
      <w:r>
        <w:rPr>
          <w:color w:val="000000"/>
          <w:sz w:val="28"/>
          <w:szCs w:val="28"/>
        </w:rPr>
        <w:t>/as</w:t>
      </w:r>
      <w:r>
        <w:rPr>
          <w:color w:val="000000"/>
          <w:sz w:val="28"/>
          <w:szCs w:val="28"/>
        </w:rPr>
        <w:tab/>
      </w:r>
      <w:proofErr w:type="spellStart"/>
      <w:r>
        <w:rPr>
          <w:color w:val="000000"/>
          <w:sz w:val="28"/>
          <w:szCs w:val="28"/>
        </w:rPr>
        <w:t>estudiantes</w:t>
      </w:r>
      <w:proofErr w:type="spellEnd"/>
      <w:r>
        <w:rPr>
          <w:color w:val="000000"/>
          <w:sz w:val="28"/>
          <w:szCs w:val="28"/>
        </w:rPr>
        <w:tab/>
        <w:t>de</w:t>
      </w:r>
      <w:r>
        <w:rPr>
          <w:color w:val="000000"/>
          <w:sz w:val="28"/>
          <w:szCs w:val="28"/>
        </w:rPr>
        <w:tab/>
      </w:r>
      <w:proofErr w:type="spellStart"/>
      <w:r>
        <w:rPr>
          <w:color w:val="000000"/>
          <w:sz w:val="28"/>
          <w:szCs w:val="28"/>
        </w:rPr>
        <w:t>espacios</w:t>
      </w:r>
      <w:proofErr w:type="spellEnd"/>
      <w:r>
        <w:rPr>
          <w:color w:val="000000"/>
          <w:sz w:val="28"/>
          <w:szCs w:val="28"/>
        </w:rPr>
        <w:tab/>
      </w:r>
      <w:proofErr w:type="spellStart"/>
      <w:r>
        <w:rPr>
          <w:color w:val="000000"/>
          <w:sz w:val="28"/>
          <w:szCs w:val="28"/>
        </w:rPr>
        <w:t>curriculares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desaprobados</w:t>
      </w:r>
      <w:proofErr w:type="spellEnd"/>
      <w:r>
        <w:rPr>
          <w:color w:val="000000"/>
          <w:sz w:val="28"/>
          <w:szCs w:val="28"/>
        </w:rPr>
        <w:t xml:space="preserve"> al </w:t>
      </w:r>
      <w:proofErr w:type="spellStart"/>
      <w:r>
        <w:rPr>
          <w:color w:val="000000"/>
          <w:sz w:val="28"/>
          <w:szCs w:val="28"/>
        </w:rPr>
        <w:t>finalizar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cursado</w:t>
      </w:r>
      <w:proofErr w:type="spellEnd"/>
      <w:r>
        <w:rPr>
          <w:color w:val="000000"/>
          <w:sz w:val="28"/>
          <w:szCs w:val="28"/>
        </w:rPr>
        <w:t xml:space="preserve"> de ese </w:t>
      </w:r>
      <w:proofErr w:type="spellStart"/>
      <w:r>
        <w:rPr>
          <w:color w:val="000000"/>
          <w:sz w:val="28"/>
          <w:szCs w:val="28"/>
        </w:rPr>
        <w:t>año</w:t>
      </w:r>
      <w:proofErr w:type="spellEnd"/>
      <w:r>
        <w:rPr>
          <w:color w:val="000000"/>
          <w:sz w:val="28"/>
          <w:szCs w:val="28"/>
        </w:rPr>
        <w:t>.</w:t>
      </w:r>
    </w:p>
    <w:p w14:paraId="330FA093" w14:textId="77777777" w:rsidR="0019706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spacing w:line="390" w:lineRule="auto"/>
        <w:ind w:right="170" w:hanging="36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  <w:u w:val="single"/>
        </w:rPr>
        <w:t>Fechas</w:t>
      </w:r>
      <w:proofErr w:type="spellEnd"/>
      <w:r>
        <w:rPr>
          <w:color w:val="000000"/>
          <w:sz w:val="28"/>
          <w:szCs w:val="28"/>
          <w:u w:val="single"/>
        </w:rPr>
        <w:t xml:space="preserve"> de mesas</w:t>
      </w:r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diciembre</w:t>
      </w:r>
      <w:proofErr w:type="spellEnd"/>
      <w:r>
        <w:rPr>
          <w:color w:val="000000"/>
          <w:sz w:val="28"/>
          <w:szCs w:val="28"/>
        </w:rPr>
        <w:t xml:space="preserve"> y </w:t>
      </w:r>
      <w:proofErr w:type="spellStart"/>
      <w:r>
        <w:rPr>
          <w:color w:val="000000"/>
          <w:sz w:val="28"/>
          <w:szCs w:val="28"/>
        </w:rPr>
        <w:t>febrero</w:t>
      </w:r>
      <w:proofErr w:type="spellEnd"/>
      <w:r>
        <w:rPr>
          <w:color w:val="000000"/>
          <w:sz w:val="28"/>
          <w:szCs w:val="28"/>
        </w:rPr>
        <w:t>.</w:t>
      </w:r>
    </w:p>
    <w:p w14:paraId="798FEEF5" w14:textId="77777777" w:rsidR="0019706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spacing w:before="58"/>
        <w:ind w:right="17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No se </w:t>
      </w:r>
      <w:proofErr w:type="spellStart"/>
      <w:r>
        <w:rPr>
          <w:color w:val="000000"/>
          <w:sz w:val="28"/>
          <w:szCs w:val="28"/>
          <w:u w:val="single"/>
        </w:rPr>
        <w:t>inscriben</w:t>
      </w:r>
      <w:proofErr w:type="spellEnd"/>
      <w:r>
        <w:rPr>
          <w:color w:val="000000"/>
          <w:sz w:val="28"/>
          <w:szCs w:val="28"/>
          <w:u w:val="single"/>
        </w:rPr>
        <w:t xml:space="preserve"> a la mesa</w:t>
      </w:r>
      <w:r>
        <w:rPr>
          <w:color w:val="000000"/>
          <w:sz w:val="28"/>
          <w:szCs w:val="28"/>
        </w:rPr>
        <w:t>.</w:t>
      </w:r>
    </w:p>
    <w:p w14:paraId="21CF18C1" w14:textId="77777777" w:rsidR="0019706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spacing w:before="58"/>
        <w:ind w:right="17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Se </w:t>
      </w:r>
      <w:proofErr w:type="spellStart"/>
      <w:r>
        <w:rPr>
          <w:color w:val="000000"/>
          <w:sz w:val="28"/>
          <w:szCs w:val="28"/>
          <w:u w:val="single"/>
        </w:rPr>
        <w:t>evaluará</w:t>
      </w:r>
      <w:proofErr w:type="spellEnd"/>
      <w:r>
        <w:rPr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color w:val="000000"/>
          <w:sz w:val="28"/>
          <w:szCs w:val="28"/>
          <w:u w:val="single"/>
        </w:rPr>
        <w:t>el</w:t>
      </w:r>
      <w:proofErr w:type="spellEnd"/>
      <w:r>
        <w:rPr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color w:val="000000"/>
          <w:sz w:val="28"/>
          <w:szCs w:val="28"/>
          <w:u w:val="single"/>
        </w:rPr>
        <w:t>programa</w:t>
      </w:r>
      <w:proofErr w:type="spellEnd"/>
      <w:r>
        <w:rPr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color w:val="000000"/>
          <w:sz w:val="28"/>
          <w:szCs w:val="28"/>
          <w:u w:val="single"/>
        </w:rPr>
        <w:t>desarrollado</w:t>
      </w:r>
      <w:proofErr w:type="spellEnd"/>
      <w:r>
        <w:rPr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color w:val="000000"/>
          <w:sz w:val="28"/>
          <w:szCs w:val="28"/>
          <w:u w:val="single"/>
        </w:rPr>
        <w:t>durante</w:t>
      </w:r>
      <w:proofErr w:type="spellEnd"/>
      <w:r>
        <w:rPr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color w:val="000000"/>
          <w:sz w:val="28"/>
          <w:szCs w:val="28"/>
          <w:u w:val="single"/>
        </w:rPr>
        <w:t>el</w:t>
      </w:r>
      <w:proofErr w:type="spellEnd"/>
      <w:r>
        <w:rPr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color w:val="000000"/>
          <w:sz w:val="28"/>
          <w:szCs w:val="28"/>
          <w:u w:val="single"/>
        </w:rPr>
        <w:t>año</w:t>
      </w:r>
      <w:proofErr w:type="spellEnd"/>
      <w:r>
        <w:rPr>
          <w:color w:val="000000"/>
          <w:sz w:val="28"/>
          <w:szCs w:val="28"/>
        </w:rPr>
        <w:t>.</w:t>
      </w:r>
    </w:p>
    <w:p w14:paraId="20F55F62" w14:textId="77777777" w:rsidR="00197069" w:rsidRDefault="00197069">
      <w:pPr>
        <w:spacing w:before="5"/>
        <w:rPr>
          <w:sz w:val="11"/>
          <w:szCs w:val="11"/>
        </w:rPr>
      </w:pPr>
    </w:p>
    <w:p w14:paraId="00590015" w14:textId="77777777" w:rsidR="00197069" w:rsidRDefault="00000000">
      <w:pPr>
        <w:spacing w:before="72"/>
        <w:ind w:left="119" w:right="1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CONDICIÓN DEL EXAMEN PREVIO:</w:t>
      </w:r>
    </w:p>
    <w:p w14:paraId="7164D20F" w14:textId="77777777" w:rsidR="00197069" w:rsidRDefault="00197069">
      <w:pPr>
        <w:spacing w:before="1"/>
        <w:rPr>
          <w:rFonts w:ascii="Arial" w:eastAsia="Arial" w:hAnsi="Arial" w:cs="Arial"/>
          <w:b/>
          <w:bCs/>
          <w:sz w:val="18"/>
          <w:szCs w:val="18"/>
        </w:rPr>
      </w:pPr>
    </w:p>
    <w:p w14:paraId="43DB7EA3" w14:textId="77777777" w:rsidR="0019706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spacing w:line="276" w:lineRule="auto"/>
        <w:ind w:right="17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Rinden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estudiantes</w:t>
      </w:r>
      <w:proofErr w:type="spellEnd"/>
      <w:r>
        <w:rPr>
          <w:color w:val="000000"/>
          <w:sz w:val="28"/>
          <w:szCs w:val="28"/>
        </w:rPr>
        <w:t xml:space="preserve"> de </w:t>
      </w:r>
      <w:proofErr w:type="spellStart"/>
      <w:r>
        <w:rPr>
          <w:color w:val="000000"/>
          <w:sz w:val="28"/>
          <w:szCs w:val="28"/>
        </w:rPr>
        <w:t>espacios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curriculares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desaprobados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en</w:t>
      </w:r>
      <w:proofErr w:type="spellEnd"/>
      <w:r>
        <w:rPr>
          <w:color w:val="000000"/>
          <w:sz w:val="28"/>
          <w:szCs w:val="28"/>
        </w:rPr>
        <w:t xml:space="preserve"> las mesas de </w:t>
      </w:r>
      <w:proofErr w:type="spellStart"/>
      <w:r>
        <w:rPr>
          <w:color w:val="000000"/>
          <w:sz w:val="28"/>
          <w:szCs w:val="28"/>
        </w:rPr>
        <w:t>diciembre</w:t>
      </w:r>
      <w:proofErr w:type="spellEnd"/>
      <w:r>
        <w:rPr>
          <w:color w:val="000000"/>
          <w:sz w:val="28"/>
          <w:szCs w:val="28"/>
        </w:rPr>
        <w:t xml:space="preserve"> del </w:t>
      </w:r>
      <w:proofErr w:type="spellStart"/>
      <w:r>
        <w:rPr>
          <w:color w:val="000000"/>
          <w:sz w:val="28"/>
          <w:szCs w:val="28"/>
        </w:rPr>
        <w:t>año</w:t>
      </w:r>
      <w:proofErr w:type="spellEnd"/>
      <w:r>
        <w:rPr>
          <w:color w:val="000000"/>
          <w:sz w:val="28"/>
          <w:szCs w:val="28"/>
        </w:rPr>
        <w:t xml:space="preserve"> de </w:t>
      </w:r>
      <w:proofErr w:type="spellStart"/>
      <w:r>
        <w:rPr>
          <w:color w:val="000000"/>
          <w:sz w:val="28"/>
          <w:szCs w:val="28"/>
        </w:rPr>
        <w:t>cursado</w:t>
      </w:r>
      <w:proofErr w:type="spellEnd"/>
      <w:r>
        <w:rPr>
          <w:color w:val="000000"/>
          <w:sz w:val="28"/>
          <w:szCs w:val="28"/>
        </w:rPr>
        <w:t xml:space="preserve"> y </w:t>
      </w:r>
      <w:proofErr w:type="spellStart"/>
      <w:r>
        <w:rPr>
          <w:color w:val="000000"/>
          <w:sz w:val="28"/>
          <w:szCs w:val="28"/>
        </w:rPr>
        <w:t>febrero</w:t>
      </w:r>
      <w:proofErr w:type="spellEnd"/>
      <w:r>
        <w:rPr>
          <w:color w:val="000000"/>
          <w:sz w:val="28"/>
          <w:szCs w:val="28"/>
        </w:rPr>
        <w:t xml:space="preserve">, del </w:t>
      </w:r>
      <w:proofErr w:type="spellStart"/>
      <w:r>
        <w:rPr>
          <w:color w:val="000000"/>
          <w:sz w:val="28"/>
          <w:szCs w:val="28"/>
        </w:rPr>
        <w:t>año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siguiente</w:t>
      </w:r>
      <w:proofErr w:type="spellEnd"/>
      <w:r>
        <w:rPr>
          <w:color w:val="000000"/>
          <w:sz w:val="28"/>
          <w:szCs w:val="28"/>
        </w:rPr>
        <w:t>.</w:t>
      </w:r>
    </w:p>
    <w:p w14:paraId="56961EBC" w14:textId="77777777" w:rsidR="0019706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spacing w:line="390" w:lineRule="auto"/>
        <w:ind w:right="170" w:hanging="36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  <w:u w:val="single"/>
        </w:rPr>
        <w:t>Fechas</w:t>
      </w:r>
      <w:proofErr w:type="spellEnd"/>
      <w:r>
        <w:rPr>
          <w:color w:val="000000"/>
          <w:sz w:val="28"/>
          <w:szCs w:val="28"/>
          <w:u w:val="single"/>
        </w:rPr>
        <w:t xml:space="preserve"> de mesas</w:t>
      </w:r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julio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diciembre</w:t>
      </w:r>
      <w:proofErr w:type="spellEnd"/>
      <w:r>
        <w:rPr>
          <w:color w:val="000000"/>
          <w:sz w:val="28"/>
          <w:szCs w:val="28"/>
        </w:rPr>
        <w:t xml:space="preserve"> y </w:t>
      </w:r>
      <w:proofErr w:type="spellStart"/>
      <w:r>
        <w:rPr>
          <w:color w:val="000000"/>
          <w:sz w:val="28"/>
          <w:szCs w:val="28"/>
        </w:rPr>
        <w:t>febrero</w:t>
      </w:r>
      <w:proofErr w:type="spellEnd"/>
      <w:r>
        <w:rPr>
          <w:color w:val="000000"/>
          <w:sz w:val="28"/>
          <w:szCs w:val="28"/>
        </w:rPr>
        <w:t>.</w:t>
      </w:r>
    </w:p>
    <w:p w14:paraId="5826053C" w14:textId="77777777" w:rsidR="0019706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spacing w:before="58" w:line="276" w:lineRule="auto"/>
        <w:ind w:right="166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Se </w:t>
      </w:r>
      <w:proofErr w:type="spellStart"/>
      <w:r>
        <w:rPr>
          <w:color w:val="000000"/>
          <w:sz w:val="28"/>
          <w:szCs w:val="28"/>
          <w:u w:val="single"/>
        </w:rPr>
        <w:t>inscriben</w:t>
      </w:r>
      <w:proofErr w:type="spellEnd"/>
      <w:r>
        <w:rPr>
          <w:color w:val="000000"/>
          <w:sz w:val="28"/>
          <w:szCs w:val="28"/>
          <w:u w:val="single"/>
        </w:rPr>
        <w:t xml:space="preserve"> a la mesa</w:t>
      </w:r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descarga</w:t>
      </w:r>
      <w:proofErr w:type="spellEnd"/>
      <w:r>
        <w:rPr>
          <w:color w:val="000000"/>
          <w:sz w:val="28"/>
          <w:szCs w:val="28"/>
        </w:rPr>
        <w:t xml:space="preserve"> del </w:t>
      </w:r>
      <w:proofErr w:type="spellStart"/>
      <w:r>
        <w:rPr>
          <w:color w:val="000000"/>
          <w:sz w:val="28"/>
          <w:szCs w:val="28"/>
        </w:rPr>
        <w:t>formulario</w:t>
      </w:r>
      <w:proofErr w:type="spellEnd"/>
      <w:r>
        <w:rPr>
          <w:color w:val="000000"/>
          <w:sz w:val="28"/>
          <w:szCs w:val="28"/>
        </w:rPr>
        <w:t xml:space="preserve"> de la </w:t>
      </w:r>
      <w:proofErr w:type="spellStart"/>
      <w:r>
        <w:rPr>
          <w:color w:val="000000"/>
          <w:sz w:val="28"/>
          <w:szCs w:val="28"/>
        </w:rPr>
        <w:t>pág</w:t>
      </w:r>
      <w:proofErr w:type="spellEnd"/>
      <w:r>
        <w:rPr>
          <w:color w:val="000000"/>
          <w:sz w:val="28"/>
          <w:szCs w:val="28"/>
        </w:rPr>
        <w:t xml:space="preserve">. web, </w:t>
      </w:r>
      <w:proofErr w:type="spellStart"/>
      <w:r>
        <w:rPr>
          <w:color w:val="000000"/>
          <w:sz w:val="28"/>
          <w:szCs w:val="28"/>
        </w:rPr>
        <w:t>completamiento</w:t>
      </w:r>
      <w:proofErr w:type="spellEnd"/>
      <w:r>
        <w:rPr>
          <w:color w:val="000000"/>
          <w:sz w:val="28"/>
          <w:szCs w:val="28"/>
        </w:rPr>
        <w:t xml:space="preserve"> y </w:t>
      </w:r>
      <w:proofErr w:type="spellStart"/>
      <w:r>
        <w:rPr>
          <w:color w:val="000000"/>
          <w:sz w:val="28"/>
          <w:szCs w:val="28"/>
        </w:rPr>
        <w:t>envío</w:t>
      </w:r>
      <w:proofErr w:type="spellEnd"/>
      <w:r>
        <w:rPr>
          <w:color w:val="000000"/>
          <w:sz w:val="28"/>
          <w:szCs w:val="28"/>
        </w:rPr>
        <w:t xml:space="preserve"> al email de </w:t>
      </w:r>
      <w:proofErr w:type="spellStart"/>
      <w:r>
        <w:rPr>
          <w:color w:val="000000"/>
          <w:sz w:val="28"/>
          <w:szCs w:val="28"/>
        </w:rPr>
        <w:t>sección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alumnos</w:t>
      </w:r>
      <w:proofErr w:type="spellEnd"/>
      <w:r>
        <w:rPr>
          <w:color w:val="000000"/>
          <w:sz w:val="28"/>
          <w:szCs w:val="28"/>
        </w:rPr>
        <w:t>.</w:t>
      </w:r>
    </w:p>
    <w:p w14:paraId="45A3C110" w14:textId="77777777" w:rsidR="0019706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spacing w:before="2"/>
        <w:ind w:right="17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Se </w:t>
      </w:r>
      <w:proofErr w:type="spellStart"/>
      <w:r>
        <w:rPr>
          <w:color w:val="000000"/>
          <w:sz w:val="28"/>
          <w:szCs w:val="28"/>
          <w:u w:val="single"/>
        </w:rPr>
        <w:t>evaluará</w:t>
      </w:r>
      <w:proofErr w:type="spellEnd"/>
      <w:r>
        <w:rPr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color w:val="000000"/>
          <w:sz w:val="28"/>
          <w:szCs w:val="28"/>
          <w:u w:val="single"/>
        </w:rPr>
        <w:t>el</w:t>
      </w:r>
      <w:proofErr w:type="spellEnd"/>
      <w:r>
        <w:rPr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color w:val="000000"/>
          <w:sz w:val="28"/>
          <w:szCs w:val="28"/>
          <w:u w:val="single"/>
        </w:rPr>
        <w:t>programa</w:t>
      </w:r>
      <w:proofErr w:type="spellEnd"/>
      <w:r>
        <w:rPr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color w:val="000000"/>
          <w:sz w:val="28"/>
          <w:szCs w:val="28"/>
          <w:u w:val="single"/>
        </w:rPr>
        <w:t>completo</w:t>
      </w:r>
      <w:proofErr w:type="spellEnd"/>
      <w:r>
        <w:rPr>
          <w:color w:val="000000"/>
          <w:sz w:val="28"/>
          <w:szCs w:val="28"/>
          <w:u w:val="single"/>
        </w:rPr>
        <w:t xml:space="preserve"> del </w:t>
      </w:r>
      <w:proofErr w:type="spellStart"/>
      <w:r>
        <w:rPr>
          <w:color w:val="000000"/>
          <w:sz w:val="28"/>
          <w:szCs w:val="28"/>
          <w:u w:val="single"/>
        </w:rPr>
        <w:t>año</w:t>
      </w:r>
      <w:proofErr w:type="spellEnd"/>
      <w:r>
        <w:rPr>
          <w:color w:val="000000"/>
          <w:sz w:val="28"/>
          <w:szCs w:val="28"/>
          <w:u w:val="single"/>
        </w:rPr>
        <w:t xml:space="preserve"> de </w:t>
      </w:r>
      <w:proofErr w:type="spellStart"/>
      <w:r>
        <w:rPr>
          <w:color w:val="000000"/>
          <w:sz w:val="28"/>
          <w:szCs w:val="28"/>
          <w:u w:val="single"/>
        </w:rPr>
        <w:t>cursado</w:t>
      </w:r>
      <w:proofErr w:type="spellEnd"/>
      <w:r>
        <w:rPr>
          <w:color w:val="000000"/>
          <w:sz w:val="28"/>
          <w:szCs w:val="28"/>
        </w:rPr>
        <w:t>.</w:t>
      </w:r>
    </w:p>
    <w:p w14:paraId="36325CBA" w14:textId="77777777" w:rsidR="00197069" w:rsidRDefault="00197069">
      <w:pPr>
        <w:spacing w:before="2"/>
        <w:rPr>
          <w:sz w:val="11"/>
          <w:szCs w:val="11"/>
        </w:rPr>
      </w:pPr>
    </w:p>
    <w:p w14:paraId="451C2436" w14:textId="77777777" w:rsidR="00197069" w:rsidRDefault="00000000">
      <w:pPr>
        <w:spacing w:before="72"/>
        <w:ind w:left="119" w:right="1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CONDICIÓN DEL EXAMEN LIBRE:</w:t>
      </w:r>
    </w:p>
    <w:p w14:paraId="63A600E2" w14:textId="77777777" w:rsidR="00197069" w:rsidRDefault="00197069">
      <w:pPr>
        <w:spacing w:before="1"/>
        <w:rPr>
          <w:rFonts w:ascii="Arial" w:eastAsia="Arial" w:hAnsi="Arial" w:cs="Arial"/>
          <w:b/>
          <w:bCs/>
          <w:sz w:val="18"/>
          <w:szCs w:val="18"/>
        </w:rPr>
      </w:pPr>
    </w:p>
    <w:p w14:paraId="727CD310" w14:textId="77777777" w:rsidR="0019706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spacing w:line="276" w:lineRule="auto"/>
        <w:ind w:right="166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Rinden </w:t>
      </w:r>
      <w:proofErr w:type="spellStart"/>
      <w:r>
        <w:rPr>
          <w:color w:val="000000"/>
          <w:sz w:val="28"/>
          <w:szCs w:val="28"/>
        </w:rPr>
        <w:t>los</w:t>
      </w:r>
      <w:proofErr w:type="spellEnd"/>
      <w:r>
        <w:rPr>
          <w:color w:val="000000"/>
          <w:sz w:val="28"/>
          <w:szCs w:val="28"/>
        </w:rPr>
        <w:t xml:space="preserve">/as </w:t>
      </w:r>
      <w:proofErr w:type="spellStart"/>
      <w:r>
        <w:rPr>
          <w:color w:val="000000"/>
          <w:sz w:val="28"/>
          <w:szCs w:val="28"/>
        </w:rPr>
        <w:t>estudiantes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que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quedaron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libres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por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inasistencias</w:t>
      </w:r>
      <w:proofErr w:type="spellEnd"/>
      <w:r>
        <w:rPr>
          <w:color w:val="000000"/>
          <w:sz w:val="28"/>
          <w:szCs w:val="28"/>
        </w:rPr>
        <w:t xml:space="preserve">; con </w:t>
      </w:r>
      <w:proofErr w:type="spellStart"/>
      <w:r>
        <w:rPr>
          <w:color w:val="000000"/>
          <w:sz w:val="28"/>
          <w:szCs w:val="28"/>
        </w:rPr>
        <w:t>amonestaciones</w:t>
      </w:r>
      <w:proofErr w:type="spellEnd"/>
      <w:r>
        <w:rPr>
          <w:color w:val="000000"/>
          <w:sz w:val="28"/>
          <w:szCs w:val="28"/>
        </w:rPr>
        <w:t xml:space="preserve"> y/o </w:t>
      </w:r>
      <w:proofErr w:type="spellStart"/>
      <w:r>
        <w:rPr>
          <w:color w:val="000000"/>
          <w:sz w:val="28"/>
          <w:szCs w:val="28"/>
        </w:rPr>
        <w:t>por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haber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pasado</w:t>
      </w:r>
      <w:proofErr w:type="spellEnd"/>
      <w:r>
        <w:rPr>
          <w:color w:val="000000"/>
          <w:sz w:val="28"/>
          <w:szCs w:val="28"/>
        </w:rPr>
        <w:t xml:space="preserve"> 5 </w:t>
      </w:r>
      <w:proofErr w:type="spellStart"/>
      <w:r>
        <w:rPr>
          <w:color w:val="000000"/>
          <w:sz w:val="28"/>
          <w:szCs w:val="28"/>
        </w:rPr>
        <w:t>turnos</w:t>
      </w:r>
      <w:proofErr w:type="spellEnd"/>
      <w:r>
        <w:rPr>
          <w:color w:val="000000"/>
          <w:sz w:val="28"/>
          <w:szCs w:val="28"/>
        </w:rPr>
        <w:t xml:space="preserve"> de examen luego del </w:t>
      </w:r>
      <w:proofErr w:type="spellStart"/>
      <w:r>
        <w:rPr>
          <w:color w:val="000000"/>
          <w:sz w:val="28"/>
          <w:szCs w:val="28"/>
        </w:rPr>
        <w:t>año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cursó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espacio</w:t>
      </w:r>
      <w:proofErr w:type="spellEnd"/>
      <w:r>
        <w:rPr>
          <w:color w:val="000000"/>
          <w:sz w:val="28"/>
          <w:szCs w:val="28"/>
        </w:rPr>
        <w:t>.</w:t>
      </w:r>
    </w:p>
    <w:p w14:paraId="39B9FB68" w14:textId="77777777" w:rsidR="0019706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spacing w:line="390" w:lineRule="auto"/>
        <w:ind w:right="170" w:hanging="36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  <w:u w:val="single"/>
        </w:rPr>
        <w:t>Fechas</w:t>
      </w:r>
      <w:proofErr w:type="spellEnd"/>
      <w:r>
        <w:rPr>
          <w:color w:val="000000"/>
          <w:sz w:val="28"/>
          <w:szCs w:val="28"/>
          <w:u w:val="single"/>
        </w:rPr>
        <w:t xml:space="preserve"> de mesas</w:t>
      </w:r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julio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diciembre</w:t>
      </w:r>
      <w:proofErr w:type="spellEnd"/>
      <w:r>
        <w:rPr>
          <w:color w:val="000000"/>
          <w:sz w:val="28"/>
          <w:szCs w:val="28"/>
        </w:rPr>
        <w:t xml:space="preserve"> y </w:t>
      </w:r>
      <w:proofErr w:type="spellStart"/>
      <w:r>
        <w:rPr>
          <w:color w:val="000000"/>
          <w:sz w:val="28"/>
          <w:szCs w:val="28"/>
        </w:rPr>
        <w:t>febrero</w:t>
      </w:r>
      <w:proofErr w:type="spellEnd"/>
      <w:r>
        <w:rPr>
          <w:color w:val="000000"/>
          <w:sz w:val="28"/>
          <w:szCs w:val="28"/>
        </w:rPr>
        <w:t>.</w:t>
      </w:r>
    </w:p>
    <w:p w14:paraId="2EEEA285" w14:textId="77777777" w:rsidR="0019706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spacing w:before="60" w:line="276" w:lineRule="auto"/>
        <w:ind w:right="166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Se </w:t>
      </w:r>
      <w:proofErr w:type="spellStart"/>
      <w:r>
        <w:rPr>
          <w:color w:val="000000"/>
          <w:sz w:val="28"/>
          <w:szCs w:val="28"/>
          <w:u w:val="single"/>
        </w:rPr>
        <w:t>inscriben</w:t>
      </w:r>
      <w:proofErr w:type="spellEnd"/>
      <w:r>
        <w:rPr>
          <w:color w:val="000000"/>
          <w:sz w:val="28"/>
          <w:szCs w:val="28"/>
          <w:u w:val="single"/>
        </w:rPr>
        <w:t xml:space="preserve"> a la mesa: </w:t>
      </w:r>
      <w:proofErr w:type="spellStart"/>
      <w:r>
        <w:rPr>
          <w:color w:val="000000"/>
          <w:sz w:val="28"/>
          <w:szCs w:val="28"/>
        </w:rPr>
        <w:t>descarga</w:t>
      </w:r>
      <w:proofErr w:type="spellEnd"/>
      <w:r>
        <w:rPr>
          <w:color w:val="000000"/>
          <w:sz w:val="28"/>
          <w:szCs w:val="28"/>
        </w:rPr>
        <w:t xml:space="preserve"> de </w:t>
      </w:r>
      <w:proofErr w:type="spellStart"/>
      <w:r>
        <w:rPr>
          <w:color w:val="000000"/>
          <w:sz w:val="28"/>
          <w:szCs w:val="28"/>
        </w:rPr>
        <w:t>formulario</w:t>
      </w:r>
      <w:proofErr w:type="spellEnd"/>
      <w:r>
        <w:rPr>
          <w:color w:val="000000"/>
          <w:sz w:val="28"/>
          <w:szCs w:val="28"/>
        </w:rPr>
        <w:t xml:space="preserve"> de la </w:t>
      </w:r>
      <w:proofErr w:type="spellStart"/>
      <w:r>
        <w:rPr>
          <w:color w:val="000000"/>
          <w:sz w:val="28"/>
          <w:szCs w:val="28"/>
        </w:rPr>
        <w:t>pág</w:t>
      </w:r>
      <w:proofErr w:type="spellEnd"/>
      <w:r>
        <w:rPr>
          <w:color w:val="000000"/>
          <w:sz w:val="28"/>
          <w:szCs w:val="28"/>
        </w:rPr>
        <w:t xml:space="preserve">. web, </w:t>
      </w:r>
      <w:proofErr w:type="spellStart"/>
      <w:r>
        <w:rPr>
          <w:color w:val="000000"/>
          <w:sz w:val="28"/>
          <w:szCs w:val="28"/>
        </w:rPr>
        <w:t>completamiento</w:t>
      </w:r>
      <w:proofErr w:type="spellEnd"/>
      <w:r>
        <w:rPr>
          <w:color w:val="000000"/>
          <w:sz w:val="28"/>
          <w:szCs w:val="28"/>
        </w:rPr>
        <w:t xml:space="preserve"> y </w:t>
      </w:r>
      <w:proofErr w:type="spellStart"/>
      <w:r>
        <w:rPr>
          <w:color w:val="000000"/>
          <w:sz w:val="28"/>
          <w:szCs w:val="28"/>
        </w:rPr>
        <w:t>envío</w:t>
      </w:r>
      <w:proofErr w:type="spellEnd"/>
      <w:r>
        <w:rPr>
          <w:color w:val="000000"/>
          <w:sz w:val="28"/>
          <w:szCs w:val="28"/>
        </w:rPr>
        <w:t xml:space="preserve"> al email de </w:t>
      </w:r>
      <w:proofErr w:type="spellStart"/>
      <w:r>
        <w:rPr>
          <w:color w:val="000000"/>
          <w:sz w:val="28"/>
          <w:szCs w:val="28"/>
        </w:rPr>
        <w:t>sección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alumnos</w:t>
      </w:r>
      <w:proofErr w:type="spellEnd"/>
      <w:r>
        <w:rPr>
          <w:color w:val="000000"/>
          <w:sz w:val="28"/>
          <w:szCs w:val="28"/>
        </w:rPr>
        <w:t>.</w:t>
      </w:r>
    </w:p>
    <w:p w14:paraId="13DD84B6" w14:textId="77777777" w:rsidR="0019706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ind w:right="17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Se </w:t>
      </w:r>
      <w:proofErr w:type="spellStart"/>
      <w:r>
        <w:rPr>
          <w:color w:val="000000"/>
          <w:sz w:val="28"/>
          <w:szCs w:val="28"/>
          <w:u w:val="single"/>
        </w:rPr>
        <w:t>evaluará</w:t>
      </w:r>
      <w:proofErr w:type="spellEnd"/>
      <w:r>
        <w:rPr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color w:val="000000"/>
          <w:sz w:val="28"/>
          <w:szCs w:val="28"/>
          <w:u w:val="single"/>
        </w:rPr>
        <w:t>el</w:t>
      </w:r>
      <w:proofErr w:type="spellEnd"/>
      <w:r>
        <w:rPr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color w:val="000000"/>
          <w:sz w:val="28"/>
          <w:szCs w:val="28"/>
          <w:u w:val="single"/>
        </w:rPr>
        <w:t>programa</w:t>
      </w:r>
      <w:proofErr w:type="spellEnd"/>
      <w:r>
        <w:rPr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color w:val="000000"/>
          <w:sz w:val="28"/>
          <w:szCs w:val="28"/>
          <w:u w:val="single"/>
        </w:rPr>
        <w:t>completo</w:t>
      </w:r>
      <w:proofErr w:type="spellEnd"/>
      <w:r>
        <w:rPr>
          <w:color w:val="000000"/>
          <w:sz w:val="28"/>
          <w:szCs w:val="28"/>
          <w:u w:val="single"/>
        </w:rPr>
        <w:t xml:space="preserve"> del </w:t>
      </w:r>
      <w:proofErr w:type="spellStart"/>
      <w:r>
        <w:rPr>
          <w:color w:val="000000"/>
          <w:sz w:val="28"/>
          <w:szCs w:val="28"/>
          <w:u w:val="single"/>
        </w:rPr>
        <w:t>año</w:t>
      </w:r>
      <w:proofErr w:type="spellEnd"/>
      <w:r>
        <w:rPr>
          <w:color w:val="000000"/>
          <w:sz w:val="28"/>
          <w:szCs w:val="28"/>
          <w:u w:val="single"/>
        </w:rPr>
        <w:t xml:space="preserve"> de </w:t>
      </w:r>
      <w:proofErr w:type="spellStart"/>
      <w:r>
        <w:rPr>
          <w:color w:val="000000"/>
          <w:sz w:val="28"/>
          <w:szCs w:val="28"/>
          <w:u w:val="single"/>
        </w:rPr>
        <w:t>cursado</w:t>
      </w:r>
      <w:proofErr w:type="spellEnd"/>
      <w:r>
        <w:rPr>
          <w:color w:val="000000"/>
          <w:sz w:val="28"/>
          <w:szCs w:val="28"/>
        </w:rPr>
        <w:t>.</w:t>
      </w:r>
    </w:p>
    <w:p w14:paraId="3438FD07" w14:textId="77777777" w:rsidR="00197069" w:rsidRDefault="00197069">
      <w:pPr>
        <w:spacing w:before="5"/>
        <w:rPr>
          <w:sz w:val="14"/>
          <w:szCs w:val="14"/>
        </w:rPr>
      </w:pPr>
    </w:p>
    <w:p w14:paraId="094FD741" w14:textId="77777777" w:rsidR="0019706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966"/>
        </w:tabs>
        <w:spacing w:before="34" w:line="276" w:lineRule="auto"/>
        <w:ind w:left="119" w:right="17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ESTUDIANTES EGRESADOS:</w:t>
      </w:r>
      <w:r>
        <w:rPr>
          <w:b/>
          <w:bCs/>
          <w:color w:val="000000"/>
          <w:sz w:val="28"/>
          <w:szCs w:val="28"/>
        </w:rPr>
        <w:tab/>
      </w:r>
      <w:proofErr w:type="spellStart"/>
      <w:proofErr w:type="gramStart"/>
      <w:r>
        <w:rPr>
          <w:b/>
          <w:bCs/>
          <w:color w:val="000000"/>
          <w:sz w:val="28"/>
          <w:szCs w:val="28"/>
        </w:rPr>
        <w:t>Pueden</w:t>
      </w:r>
      <w:proofErr w:type="spellEnd"/>
      <w:r>
        <w:rPr>
          <w:b/>
          <w:bCs/>
          <w:color w:val="000000"/>
          <w:sz w:val="28"/>
          <w:szCs w:val="28"/>
        </w:rPr>
        <w:t xml:space="preserve">  </w:t>
      </w:r>
      <w:proofErr w:type="spellStart"/>
      <w:r>
        <w:rPr>
          <w:b/>
          <w:bCs/>
          <w:color w:val="000000"/>
          <w:sz w:val="28"/>
          <w:szCs w:val="28"/>
        </w:rPr>
        <w:t>solicitar</w:t>
      </w:r>
      <w:proofErr w:type="spellEnd"/>
      <w:proofErr w:type="gramEnd"/>
      <w:r>
        <w:rPr>
          <w:b/>
          <w:bCs/>
          <w:color w:val="000000"/>
          <w:sz w:val="28"/>
          <w:szCs w:val="28"/>
        </w:rPr>
        <w:t xml:space="preserve">  </w:t>
      </w:r>
      <w:proofErr w:type="gramStart"/>
      <w:r>
        <w:rPr>
          <w:b/>
          <w:bCs/>
          <w:color w:val="000000"/>
          <w:sz w:val="28"/>
          <w:szCs w:val="28"/>
        </w:rPr>
        <w:t xml:space="preserve">mesa  </w:t>
      </w:r>
      <w:proofErr w:type="spellStart"/>
      <w:r>
        <w:rPr>
          <w:b/>
          <w:bCs/>
          <w:color w:val="000000"/>
          <w:sz w:val="28"/>
          <w:szCs w:val="28"/>
        </w:rPr>
        <w:t>en</w:t>
      </w:r>
      <w:proofErr w:type="spellEnd"/>
      <w:proofErr w:type="gramEnd"/>
      <w:r>
        <w:rPr>
          <w:b/>
          <w:bCs/>
          <w:color w:val="000000"/>
          <w:sz w:val="28"/>
          <w:szCs w:val="28"/>
        </w:rPr>
        <w:t xml:space="preserve">  </w:t>
      </w:r>
      <w:proofErr w:type="spellStart"/>
      <w:proofErr w:type="gramStart"/>
      <w:r>
        <w:rPr>
          <w:b/>
          <w:bCs/>
          <w:color w:val="000000"/>
          <w:sz w:val="28"/>
          <w:szCs w:val="28"/>
        </w:rPr>
        <w:t>abril</w:t>
      </w:r>
      <w:proofErr w:type="spellEnd"/>
      <w:r>
        <w:rPr>
          <w:b/>
          <w:bCs/>
          <w:color w:val="000000"/>
          <w:sz w:val="28"/>
          <w:szCs w:val="28"/>
        </w:rPr>
        <w:t xml:space="preserve">  y</w:t>
      </w:r>
      <w:proofErr w:type="gram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en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septiembre</w:t>
      </w:r>
      <w:proofErr w:type="spellEnd"/>
      <w:r>
        <w:rPr>
          <w:b/>
          <w:bCs/>
          <w:color w:val="000000"/>
          <w:sz w:val="28"/>
          <w:szCs w:val="28"/>
        </w:rPr>
        <w:t>.</w:t>
      </w:r>
    </w:p>
    <w:p w14:paraId="570186B1" w14:textId="77777777" w:rsidR="0019706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393"/>
        </w:tabs>
        <w:spacing w:before="198"/>
        <w:ind w:left="119" w:right="17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Ordenanza</w:t>
      </w:r>
      <w:proofErr w:type="spellEnd"/>
      <w:r>
        <w:rPr>
          <w:color w:val="000000"/>
          <w:sz w:val="28"/>
          <w:szCs w:val="28"/>
        </w:rPr>
        <w:t xml:space="preserve"> 35/2012 </w:t>
      </w:r>
      <w:proofErr w:type="gramStart"/>
      <w:r>
        <w:rPr>
          <w:color w:val="000000"/>
          <w:sz w:val="28"/>
          <w:szCs w:val="28"/>
        </w:rPr>
        <w:t>C.S</w:t>
      </w:r>
      <w:proofErr w:type="gramEnd"/>
      <w:r>
        <w:rPr>
          <w:color w:val="000000"/>
          <w:sz w:val="28"/>
          <w:szCs w:val="28"/>
        </w:rPr>
        <w:tab/>
        <w:t>- Res. 180/17</w:t>
      </w:r>
    </w:p>
    <w:p w14:paraId="70992956" w14:textId="77777777" w:rsidR="0019706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393"/>
        </w:tabs>
        <w:spacing w:before="198"/>
        <w:ind w:left="119" w:right="17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ESTUDIANTES CON MOVILIDAD ESTUDIANTIL (</w:t>
      </w:r>
      <w:proofErr w:type="spellStart"/>
      <w:r>
        <w:rPr>
          <w:b/>
          <w:bCs/>
          <w:sz w:val="28"/>
          <w:szCs w:val="28"/>
        </w:rPr>
        <w:t>equivalencias</w:t>
      </w:r>
      <w:proofErr w:type="spellEnd"/>
      <w:r>
        <w:rPr>
          <w:b/>
          <w:bCs/>
          <w:sz w:val="28"/>
          <w:szCs w:val="28"/>
        </w:rPr>
        <w:t xml:space="preserve">): Rinde </w:t>
      </w:r>
      <w:proofErr w:type="spellStart"/>
      <w:r>
        <w:rPr>
          <w:b/>
          <w:bCs/>
          <w:sz w:val="28"/>
          <w:szCs w:val="28"/>
        </w:rPr>
        <w:t>en</w:t>
      </w:r>
      <w:proofErr w:type="spellEnd"/>
      <w:r>
        <w:rPr>
          <w:b/>
          <w:bCs/>
          <w:sz w:val="28"/>
          <w:szCs w:val="28"/>
        </w:rPr>
        <w:t xml:space="preserve"> las mesas de examen </w:t>
      </w:r>
      <w:proofErr w:type="spellStart"/>
      <w:r>
        <w:rPr>
          <w:b/>
          <w:bCs/>
          <w:sz w:val="28"/>
          <w:szCs w:val="28"/>
        </w:rPr>
        <w:t>según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calendario</w:t>
      </w:r>
      <w:proofErr w:type="spellEnd"/>
      <w:r>
        <w:rPr>
          <w:b/>
          <w:bCs/>
          <w:sz w:val="28"/>
          <w:szCs w:val="28"/>
        </w:rPr>
        <w:t xml:space="preserve"> escolar.</w:t>
      </w:r>
    </w:p>
    <w:p w14:paraId="3ED3BDCE" w14:textId="77777777" w:rsidR="0019706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393"/>
        </w:tabs>
        <w:spacing w:before="198"/>
        <w:ind w:left="119" w:right="17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Ord. 52/2023 C.S.</w:t>
      </w:r>
    </w:p>
    <w:p w14:paraId="5C256186" w14:textId="77777777" w:rsidR="00197069" w:rsidRDefault="00000000">
      <w:pPr>
        <w:tabs>
          <w:tab w:val="left" w:pos="738"/>
          <w:tab w:val="left" w:pos="2803"/>
          <w:tab w:val="left" w:pos="4096"/>
          <w:tab w:val="left" w:pos="5433"/>
          <w:tab w:val="left" w:pos="6054"/>
          <w:tab w:val="left" w:pos="6999"/>
        </w:tabs>
        <w:spacing w:before="260" w:line="276" w:lineRule="auto"/>
        <w:ind w:left="119" w:right="165"/>
        <w:rPr>
          <w:sz w:val="36"/>
          <w:szCs w:val="36"/>
        </w:rPr>
      </w:pPr>
      <w:r>
        <w:rPr>
          <w:sz w:val="36"/>
          <w:szCs w:val="36"/>
        </w:rPr>
        <w:t>El</w:t>
      </w:r>
      <w:r>
        <w:rPr>
          <w:sz w:val="36"/>
          <w:szCs w:val="36"/>
        </w:rPr>
        <w:tab/>
      </w:r>
      <w:proofErr w:type="spellStart"/>
      <w:r>
        <w:rPr>
          <w:sz w:val="36"/>
          <w:szCs w:val="36"/>
        </w:rPr>
        <w:t>estudiante</w:t>
      </w:r>
      <w:proofErr w:type="spellEnd"/>
      <w:r>
        <w:rPr>
          <w:sz w:val="36"/>
          <w:szCs w:val="36"/>
        </w:rPr>
        <w:tab/>
      </w:r>
      <w:proofErr w:type="spellStart"/>
      <w:r>
        <w:rPr>
          <w:sz w:val="36"/>
          <w:szCs w:val="36"/>
        </w:rPr>
        <w:t>podrá</w:t>
      </w:r>
      <w:proofErr w:type="spellEnd"/>
      <w:r>
        <w:rPr>
          <w:sz w:val="36"/>
          <w:szCs w:val="36"/>
        </w:rPr>
        <w:tab/>
      </w:r>
      <w:proofErr w:type="spellStart"/>
      <w:r>
        <w:rPr>
          <w:sz w:val="36"/>
          <w:szCs w:val="36"/>
        </w:rPr>
        <w:t>cursar</w:t>
      </w:r>
      <w:proofErr w:type="spellEnd"/>
      <w:r>
        <w:rPr>
          <w:sz w:val="36"/>
          <w:szCs w:val="36"/>
        </w:rPr>
        <w:tab/>
      </w:r>
      <w:proofErr w:type="spellStart"/>
      <w:r>
        <w:rPr>
          <w:sz w:val="36"/>
          <w:szCs w:val="36"/>
        </w:rPr>
        <w:t>el</w:t>
      </w:r>
      <w:proofErr w:type="spellEnd"/>
      <w:r>
        <w:rPr>
          <w:sz w:val="36"/>
          <w:szCs w:val="36"/>
        </w:rPr>
        <w:tab/>
      </w:r>
      <w:proofErr w:type="spellStart"/>
      <w:r>
        <w:rPr>
          <w:sz w:val="36"/>
          <w:szCs w:val="36"/>
        </w:rPr>
        <w:t>año</w:t>
      </w:r>
      <w:proofErr w:type="spellEnd"/>
      <w:r>
        <w:rPr>
          <w:sz w:val="36"/>
          <w:szCs w:val="36"/>
        </w:rPr>
        <w:tab/>
      </w:r>
      <w:proofErr w:type="spellStart"/>
      <w:r>
        <w:rPr>
          <w:sz w:val="36"/>
          <w:szCs w:val="36"/>
        </w:rPr>
        <w:t>adeudando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lastRenderedPageBreak/>
        <w:t>únicamente</w:t>
      </w:r>
      <w:proofErr w:type="spellEnd"/>
      <w:r>
        <w:rPr>
          <w:sz w:val="36"/>
          <w:szCs w:val="36"/>
        </w:rPr>
        <w:t xml:space="preserve"> un </w:t>
      </w:r>
      <w:proofErr w:type="spellStart"/>
      <w:r>
        <w:rPr>
          <w:sz w:val="36"/>
          <w:szCs w:val="36"/>
        </w:rPr>
        <w:t>sólo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espacio</w:t>
      </w:r>
      <w:proofErr w:type="spellEnd"/>
      <w:r>
        <w:rPr>
          <w:sz w:val="36"/>
          <w:szCs w:val="36"/>
        </w:rPr>
        <w:t xml:space="preserve"> curricular.</w:t>
      </w:r>
    </w:p>
    <w:sectPr w:rsidR="00197069">
      <w:pgSz w:w="11920" w:h="16860"/>
      <w:pgMar w:top="380" w:right="1680" w:bottom="280" w:left="1220" w:header="226" w:footer="22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604262-C8A0-4052-9863-FB562EE6F56D}"/>
    <w:embedBold r:id="rId2" w:fontKey="{77220EF9-98EE-4CCC-8621-CF6159D870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4C43FEC5-82D7-4300-A0C8-9006F582F2A8}"/>
  </w:font>
  <w:font w:name="Georgia">
    <w:panose1 w:val="02040502050405020303"/>
    <w:charset w:val="00"/>
    <w:family w:val="auto"/>
    <w:pitch w:val="default"/>
    <w:embedItalic r:id="rId4" w:fontKey="{05B3FD5F-790E-4E60-9A54-F6A62640F3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160DEC3-6699-48AA-AAC1-8F8823E511E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9729A4"/>
    <w:multiLevelType w:val="multilevel"/>
    <w:tmpl w:val="0AC47D24"/>
    <w:lvl w:ilvl="0">
      <w:start w:val="1"/>
      <w:numFmt w:val="bullet"/>
      <w:lvlText w:val="-"/>
      <w:lvlJc w:val="left"/>
      <w:pPr>
        <w:ind w:left="839" w:hanging="359"/>
      </w:pPr>
      <w:rPr>
        <w:rFonts w:ascii="Calibri" w:eastAsia="Calibri" w:hAnsi="Calibri" w:cs="Calibri"/>
        <w:sz w:val="32"/>
        <w:szCs w:val="32"/>
      </w:rPr>
    </w:lvl>
    <w:lvl w:ilvl="1">
      <w:start w:val="1"/>
      <w:numFmt w:val="bullet"/>
      <w:lvlText w:val="•"/>
      <w:lvlJc w:val="left"/>
      <w:pPr>
        <w:ind w:left="1657" w:hanging="360"/>
      </w:pPr>
    </w:lvl>
    <w:lvl w:ilvl="2">
      <w:start w:val="1"/>
      <w:numFmt w:val="bullet"/>
      <w:lvlText w:val="•"/>
      <w:lvlJc w:val="left"/>
      <w:pPr>
        <w:ind w:left="2474" w:hanging="360"/>
      </w:pPr>
    </w:lvl>
    <w:lvl w:ilvl="3">
      <w:start w:val="1"/>
      <w:numFmt w:val="bullet"/>
      <w:lvlText w:val="•"/>
      <w:lvlJc w:val="left"/>
      <w:pPr>
        <w:ind w:left="3291" w:hanging="360"/>
      </w:pPr>
    </w:lvl>
    <w:lvl w:ilvl="4">
      <w:start w:val="1"/>
      <w:numFmt w:val="bullet"/>
      <w:lvlText w:val="•"/>
      <w:lvlJc w:val="left"/>
      <w:pPr>
        <w:ind w:left="4108" w:hanging="360"/>
      </w:pPr>
    </w:lvl>
    <w:lvl w:ilvl="5">
      <w:start w:val="1"/>
      <w:numFmt w:val="bullet"/>
      <w:lvlText w:val="•"/>
      <w:lvlJc w:val="left"/>
      <w:pPr>
        <w:ind w:left="4925" w:hanging="360"/>
      </w:pPr>
    </w:lvl>
    <w:lvl w:ilvl="6">
      <w:start w:val="1"/>
      <w:numFmt w:val="bullet"/>
      <w:lvlText w:val="•"/>
      <w:lvlJc w:val="left"/>
      <w:pPr>
        <w:ind w:left="5742" w:hanging="360"/>
      </w:pPr>
    </w:lvl>
    <w:lvl w:ilvl="7">
      <w:start w:val="1"/>
      <w:numFmt w:val="bullet"/>
      <w:lvlText w:val="•"/>
      <w:lvlJc w:val="left"/>
      <w:pPr>
        <w:ind w:left="6559" w:hanging="360"/>
      </w:pPr>
    </w:lvl>
    <w:lvl w:ilvl="8">
      <w:start w:val="1"/>
      <w:numFmt w:val="bullet"/>
      <w:lvlText w:val="•"/>
      <w:lvlJc w:val="left"/>
      <w:pPr>
        <w:ind w:left="7376" w:hanging="360"/>
      </w:pPr>
    </w:lvl>
  </w:abstractNum>
  <w:num w:numId="1" w16cid:durableId="1563327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069"/>
    <w:rsid w:val="00197069"/>
    <w:rsid w:val="00413752"/>
    <w:rsid w:val="00B93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EAED6"/>
  <w15:docId w15:val="{FE1F9237-84C7-4C21-93DF-8CC90EE73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839" w:hanging="360"/>
    </w:pPr>
    <w:rPr>
      <w:sz w:val="32"/>
      <w:szCs w:val="32"/>
      <w:u w:val="single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676D5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6D58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seSfzmFCRep+V4FJ52TV8BMg5w==">CgMxLjA4AHIhMTU2TkdmcUVBOHFxWTNmdTg1NktzMzFWUnJGOUhTaEtU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Mariela</dc:creator>
  <cp:lastModifiedBy>María Fernanda De La Cruz</cp:lastModifiedBy>
  <cp:revision>2</cp:revision>
  <dcterms:created xsi:type="dcterms:W3CDTF">2026-02-20T14:10:00Z</dcterms:created>
  <dcterms:modified xsi:type="dcterms:W3CDTF">2026-02-20T14:10:00Z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2025-02-13T00:00:00Z</vt:filetime>
  </property>
</Properties>
</file>